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C063D" w14:textId="77777777" w:rsidR="008F7CF9" w:rsidRDefault="004D6098">
      <w:pPr>
        <w:tabs>
          <w:tab w:val="left" w:pos="3782"/>
        </w:tabs>
        <w:spacing w:before="27"/>
        <w:ind w:right="4138"/>
        <w:jc w:val="center"/>
        <w:rPr>
          <w:b/>
        </w:rPr>
      </w:pPr>
      <w:r>
        <w:rPr>
          <w:b/>
          <w:spacing w:val="-2"/>
        </w:rPr>
        <w:t>DRAFT</w:t>
      </w:r>
      <w:r>
        <w:rPr>
          <w:b/>
        </w:rPr>
        <w:tab/>
        <w:t>Minutes</w:t>
      </w:r>
      <w:r>
        <w:rPr>
          <w:b/>
          <w:spacing w:val="-4"/>
        </w:rPr>
        <w:t xml:space="preserve"> </w:t>
      </w:r>
      <w:r>
        <w:rPr>
          <w:b/>
        </w:rPr>
        <w:t>of</w:t>
      </w:r>
      <w:r>
        <w:rPr>
          <w:b/>
          <w:spacing w:val="-3"/>
        </w:rPr>
        <w:t xml:space="preserve"> </w:t>
      </w:r>
      <w:r>
        <w:rPr>
          <w:b/>
        </w:rPr>
        <w:t>the</w:t>
      </w:r>
      <w:r>
        <w:rPr>
          <w:b/>
          <w:spacing w:val="-3"/>
        </w:rPr>
        <w:t xml:space="preserve"> </w:t>
      </w:r>
      <w:r>
        <w:rPr>
          <w:b/>
        </w:rPr>
        <w:t>Meeting</w:t>
      </w:r>
      <w:r>
        <w:rPr>
          <w:b/>
          <w:spacing w:val="-4"/>
        </w:rPr>
        <w:t xml:space="preserve"> </w:t>
      </w:r>
      <w:r>
        <w:rPr>
          <w:b/>
        </w:rPr>
        <w:t>of</w:t>
      </w:r>
      <w:r>
        <w:rPr>
          <w:b/>
          <w:spacing w:val="-5"/>
        </w:rPr>
        <w:t xml:space="preserve"> the</w:t>
      </w:r>
    </w:p>
    <w:p w14:paraId="603811C6" w14:textId="77777777" w:rsidR="004E287F" w:rsidRDefault="004D6098">
      <w:pPr>
        <w:pStyle w:val="Heading1"/>
        <w:spacing w:before="41" w:line="276" w:lineRule="auto"/>
        <w:ind w:left="2783" w:right="3141"/>
        <w:jc w:val="center"/>
        <w:rPr>
          <w:u w:val="none"/>
        </w:rPr>
      </w:pPr>
      <w:r>
        <w:t>Oneida</w:t>
      </w:r>
      <w:r>
        <w:rPr>
          <w:spacing w:val="-9"/>
        </w:rPr>
        <w:t xml:space="preserve"> </w:t>
      </w:r>
      <w:r>
        <w:t>County</w:t>
      </w:r>
      <w:r>
        <w:rPr>
          <w:spacing w:val="-12"/>
        </w:rPr>
        <w:t xml:space="preserve"> </w:t>
      </w:r>
      <w:r>
        <w:t>Industrial</w:t>
      </w:r>
      <w:r>
        <w:rPr>
          <w:spacing w:val="-8"/>
        </w:rPr>
        <w:t xml:space="preserve"> </w:t>
      </w:r>
      <w:r>
        <w:t>Development</w:t>
      </w:r>
      <w:r>
        <w:rPr>
          <w:spacing w:val="-10"/>
        </w:rPr>
        <w:t xml:space="preserve"> </w:t>
      </w:r>
      <w:r>
        <w:t>Agency</w:t>
      </w:r>
      <w:r>
        <w:rPr>
          <w:u w:val="none"/>
        </w:rPr>
        <w:t xml:space="preserve"> </w:t>
      </w:r>
    </w:p>
    <w:p w14:paraId="620EBAEF" w14:textId="496D0A69" w:rsidR="008F7CF9" w:rsidRDefault="00475FB2">
      <w:pPr>
        <w:pStyle w:val="Heading1"/>
        <w:spacing w:before="41" w:line="276" w:lineRule="auto"/>
        <w:ind w:left="2783" w:right="3141"/>
        <w:jc w:val="center"/>
        <w:rPr>
          <w:u w:val="none"/>
        </w:rPr>
      </w:pPr>
      <w:r>
        <w:rPr>
          <w:u w:val="none"/>
        </w:rPr>
        <w:t>September 25</w:t>
      </w:r>
      <w:r w:rsidR="00100CD1">
        <w:rPr>
          <w:u w:val="none"/>
        </w:rPr>
        <w:t>, 2026</w:t>
      </w:r>
    </w:p>
    <w:p w14:paraId="6A265324" w14:textId="77777777" w:rsidR="008F7CF9" w:rsidRDefault="004D6098">
      <w:pPr>
        <w:spacing w:line="267" w:lineRule="exact"/>
        <w:ind w:right="358"/>
        <w:jc w:val="center"/>
        <w:rPr>
          <w:b/>
          <w:spacing w:val="-2"/>
        </w:rPr>
      </w:pPr>
      <w:r>
        <w:rPr>
          <w:b/>
        </w:rPr>
        <w:t>584</w:t>
      </w:r>
      <w:r>
        <w:rPr>
          <w:b/>
          <w:spacing w:val="-3"/>
        </w:rPr>
        <w:t xml:space="preserve"> </w:t>
      </w:r>
      <w:r>
        <w:rPr>
          <w:b/>
        </w:rPr>
        <w:t>Phoenix</w:t>
      </w:r>
      <w:r>
        <w:rPr>
          <w:b/>
          <w:spacing w:val="-4"/>
        </w:rPr>
        <w:t xml:space="preserve"> </w:t>
      </w:r>
      <w:r>
        <w:rPr>
          <w:b/>
        </w:rPr>
        <w:t>Drive,</w:t>
      </w:r>
      <w:r>
        <w:rPr>
          <w:b/>
          <w:spacing w:val="-5"/>
        </w:rPr>
        <w:t xml:space="preserve"> </w:t>
      </w:r>
      <w:r>
        <w:rPr>
          <w:b/>
        </w:rPr>
        <w:t>Rome,</w:t>
      </w:r>
      <w:r>
        <w:rPr>
          <w:b/>
          <w:spacing w:val="-4"/>
        </w:rPr>
        <w:t xml:space="preserve"> </w:t>
      </w:r>
      <w:r>
        <w:rPr>
          <w:b/>
        </w:rPr>
        <w:t>NY</w:t>
      </w:r>
      <w:r>
        <w:rPr>
          <w:b/>
          <w:spacing w:val="-5"/>
        </w:rPr>
        <w:t xml:space="preserve"> </w:t>
      </w:r>
      <w:r>
        <w:rPr>
          <w:b/>
        </w:rPr>
        <w:t>/Teams</w:t>
      </w:r>
      <w:r>
        <w:rPr>
          <w:b/>
          <w:spacing w:val="-2"/>
        </w:rPr>
        <w:t xml:space="preserve"> Meeting</w:t>
      </w:r>
    </w:p>
    <w:p w14:paraId="5B5070A1" w14:textId="77777777" w:rsidR="004E287F" w:rsidRDefault="004E287F">
      <w:pPr>
        <w:spacing w:line="267" w:lineRule="exact"/>
        <w:ind w:right="358"/>
        <w:jc w:val="center"/>
        <w:rPr>
          <w:b/>
        </w:rPr>
      </w:pPr>
    </w:p>
    <w:p w14:paraId="37FDC78D" w14:textId="7B8666E9" w:rsidR="004E287F" w:rsidRDefault="004D6098" w:rsidP="004E287F">
      <w:pPr>
        <w:pStyle w:val="BodyText"/>
        <w:spacing w:before="41" w:line="254" w:lineRule="auto"/>
      </w:pPr>
      <w:r>
        <w:rPr>
          <w:b/>
          <w:u w:val="single"/>
        </w:rPr>
        <w:t>Members Present</w:t>
      </w:r>
      <w:r>
        <w:t xml:space="preserve">: Steve Zogby, </w:t>
      </w:r>
      <w:r w:rsidR="00475FB2">
        <w:t xml:space="preserve">Dave Grow, </w:t>
      </w:r>
      <w:r>
        <w:t>James Genovese,</w:t>
      </w:r>
      <w:r w:rsidR="00100CD1" w:rsidRPr="00100CD1">
        <w:t xml:space="preserve"> </w:t>
      </w:r>
      <w:r w:rsidR="00B0038A">
        <w:t>Tim Reed</w:t>
      </w:r>
      <w:r w:rsidR="00100CD1">
        <w:t>,</w:t>
      </w:r>
      <w:r>
        <w:t xml:space="preserve"> </w:t>
      </w:r>
      <w:r w:rsidR="00100CD1">
        <w:t xml:space="preserve">and </w:t>
      </w:r>
      <w:r>
        <w:t>Franca Armstrong.</w:t>
      </w:r>
    </w:p>
    <w:p w14:paraId="378D154A" w14:textId="0FBD39BA" w:rsidR="00C019DA" w:rsidRPr="00475FB2" w:rsidRDefault="004D6098" w:rsidP="00C019DA">
      <w:pPr>
        <w:pStyle w:val="BodyText"/>
        <w:spacing w:before="5"/>
        <w:rPr>
          <w:spacing w:val="-2"/>
        </w:rPr>
      </w:pPr>
      <w:r>
        <w:rPr>
          <w:b/>
          <w:u w:val="single"/>
        </w:rPr>
        <w:t>EDGE</w:t>
      </w:r>
      <w:r>
        <w:rPr>
          <w:b/>
          <w:spacing w:val="-2"/>
          <w:u w:val="single"/>
        </w:rPr>
        <w:t xml:space="preserve"> </w:t>
      </w:r>
      <w:r>
        <w:rPr>
          <w:b/>
          <w:u w:val="single"/>
        </w:rPr>
        <w:t>Staff</w:t>
      </w:r>
      <w:r>
        <w:rPr>
          <w:b/>
          <w:spacing w:val="-3"/>
          <w:u w:val="single"/>
        </w:rPr>
        <w:t xml:space="preserve"> </w:t>
      </w:r>
      <w:r>
        <w:rPr>
          <w:b/>
          <w:u w:val="single"/>
        </w:rPr>
        <w:t>Present</w:t>
      </w:r>
      <w:r>
        <w:t>:</w:t>
      </w:r>
      <w:r>
        <w:rPr>
          <w:spacing w:val="-3"/>
        </w:rPr>
        <w:t xml:space="preserve"> </w:t>
      </w:r>
      <w:r>
        <w:t>Marc</w:t>
      </w:r>
      <w:r>
        <w:rPr>
          <w:spacing w:val="-2"/>
        </w:rPr>
        <w:t xml:space="preserve"> </w:t>
      </w:r>
      <w:r>
        <w:t>Barraco,</w:t>
      </w:r>
      <w:r>
        <w:rPr>
          <w:spacing w:val="-1"/>
        </w:rPr>
        <w:t xml:space="preserve"> </w:t>
      </w:r>
      <w:r>
        <w:t>Tim</w:t>
      </w:r>
      <w:r>
        <w:rPr>
          <w:spacing w:val="-4"/>
        </w:rPr>
        <w:t xml:space="preserve"> </w:t>
      </w:r>
      <w:r>
        <w:t>Fitzgerald,</w:t>
      </w:r>
      <w:r>
        <w:rPr>
          <w:spacing w:val="-1"/>
        </w:rPr>
        <w:t xml:space="preserve"> </w:t>
      </w:r>
      <w:r w:rsidR="00475FB2">
        <w:rPr>
          <w:spacing w:val="-1"/>
        </w:rPr>
        <w:t>Rachel Hadden</w:t>
      </w:r>
      <w:r w:rsidR="00B648EF">
        <w:rPr>
          <w:spacing w:val="-1"/>
        </w:rPr>
        <w:t>,</w:t>
      </w:r>
      <w:r w:rsidR="00404926">
        <w:rPr>
          <w:spacing w:val="-1"/>
        </w:rPr>
        <w:t xml:space="preserve"> Zachary Joyce</w:t>
      </w:r>
      <w:r w:rsidR="00475FB2">
        <w:rPr>
          <w:spacing w:val="-1"/>
        </w:rPr>
        <w:t xml:space="preserve">, </w:t>
      </w:r>
      <w:r w:rsidR="00BA3C1C">
        <w:rPr>
          <w:spacing w:val="-1"/>
        </w:rPr>
        <w:t xml:space="preserve">and </w:t>
      </w:r>
      <w:r w:rsidR="00100CD1">
        <w:rPr>
          <w:spacing w:val="-1"/>
        </w:rPr>
        <w:t>Julie Daskiewich</w:t>
      </w:r>
      <w:r>
        <w:rPr>
          <w:spacing w:val="-2"/>
        </w:rPr>
        <w:t>.</w:t>
      </w:r>
    </w:p>
    <w:p w14:paraId="1F76EC33" w14:textId="70613C37" w:rsidR="004E287F" w:rsidRDefault="004D6098" w:rsidP="00C019DA">
      <w:pPr>
        <w:pStyle w:val="BodyText"/>
        <w:spacing w:before="5"/>
      </w:pPr>
      <w:r>
        <w:rPr>
          <w:b/>
          <w:u w:val="single"/>
        </w:rPr>
        <w:t>Others</w:t>
      </w:r>
      <w:r>
        <w:rPr>
          <w:b/>
          <w:spacing w:val="-6"/>
          <w:u w:val="single"/>
        </w:rPr>
        <w:t xml:space="preserve"> </w:t>
      </w:r>
      <w:r>
        <w:rPr>
          <w:b/>
          <w:u w:val="single"/>
        </w:rPr>
        <w:t>Present</w:t>
      </w:r>
      <w:r>
        <w:rPr>
          <w:b/>
          <w:spacing w:val="-6"/>
          <w:u w:val="single"/>
        </w:rPr>
        <w:t xml:space="preserve"> </w:t>
      </w:r>
      <w:r>
        <w:rPr>
          <w:b/>
          <w:u w:val="single"/>
        </w:rPr>
        <w:t>Virtually:</w:t>
      </w:r>
      <w:r>
        <w:rPr>
          <w:b/>
          <w:spacing w:val="-7"/>
        </w:rPr>
        <w:t xml:space="preserve"> </w:t>
      </w:r>
      <w:r w:rsidR="008B1191">
        <w:t xml:space="preserve">Mark Kaucher, </w:t>
      </w:r>
      <w:r w:rsidR="00475FB2" w:rsidRPr="00BE13D4">
        <w:t>L</w:t>
      </w:r>
      <w:r w:rsidR="00475FB2">
        <w:t>aura</w:t>
      </w:r>
      <w:r w:rsidR="00475FB2">
        <w:rPr>
          <w:spacing w:val="-6"/>
        </w:rPr>
        <w:t xml:space="preserve"> </w:t>
      </w:r>
      <w:r w:rsidR="00475FB2">
        <w:t>Ruberto,</w:t>
      </w:r>
      <w:r w:rsidR="00475FB2">
        <w:rPr>
          <w:spacing w:val="-6"/>
        </w:rPr>
        <w:t xml:space="preserve"> </w:t>
      </w:r>
      <w:r w:rsidR="00475FB2">
        <w:t>Bond</w:t>
      </w:r>
      <w:r w:rsidR="00475FB2">
        <w:rPr>
          <w:spacing w:val="-5"/>
        </w:rPr>
        <w:t xml:space="preserve"> </w:t>
      </w:r>
      <w:r w:rsidR="00475FB2">
        <w:t>Schoeneck</w:t>
      </w:r>
      <w:r w:rsidR="00475FB2">
        <w:rPr>
          <w:spacing w:val="-10"/>
        </w:rPr>
        <w:t xml:space="preserve"> </w:t>
      </w:r>
      <w:r w:rsidR="00475FB2">
        <w:t>&amp;</w:t>
      </w:r>
      <w:r w:rsidR="00475FB2">
        <w:rPr>
          <w:spacing w:val="-7"/>
        </w:rPr>
        <w:t xml:space="preserve"> </w:t>
      </w:r>
      <w:r w:rsidR="00475FB2">
        <w:t>King</w:t>
      </w:r>
      <w:r w:rsidR="00B0038A">
        <w:t xml:space="preserve">, </w:t>
      </w:r>
      <w:r w:rsidR="006F6C35">
        <w:rPr>
          <w:spacing w:val="-6"/>
        </w:rPr>
        <w:t>Jenna Peppenelli,</w:t>
      </w:r>
      <w:r w:rsidR="00100CD1">
        <w:rPr>
          <w:spacing w:val="-6"/>
        </w:rPr>
        <w:t xml:space="preserve"> and Mark Levitt</w:t>
      </w:r>
      <w:r w:rsidR="001E560A">
        <w:rPr>
          <w:spacing w:val="-6"/>
        </w:rPr>
        <w:t xml:space="preserve">; </w:t>
      </w:r>
      <w:r w:rsidR="006F6C35">
        <w:rPr>
          <w:spacing w:val="-6"/>
        </w:rPr>
        <w:t>Levitt &amp; Gordon</w:t>
      </w:r>
      <w:r>
        <w:t>.</w:t>
      </w:r>
    </w:p>
    <w:p w14:paraId="3050289C" w14:textId="4C381AA0" w:rsidR="008F7CF9" w:rsidRDefault="004D6098" w:rsidP="00A8754C">
      <w:pPr>
        <w:pStyle w:val="BodyText"/>
        <w:spacing w:before="292"/>
        <w:ind w:left="55"/>
        <w:rPr>
          <w:spacing w:val="-5"/>
        </w:rPr>
      </w:pPr>
      <w:r>
        <w:t>S.</w:t>
      </w:r>
      <w:r>
        <w:rPr>
          <w:spacing w:val="-2"/>
        </w:rPr>
        <w:t xml:space="preserve"> </w:t>
      </w:r>
      <w:r>
        <w:t>Zogby</w:t>
      </w:r>
      <w:r>
        <w:rPr>
          <w:spacing w:val="-4"/>
        </w:rPr>
        <w:t xml:space="preserve"> </w:t>
      </w:r>
      <w:r>
        <w:t>started</w:t>
      </w:r>
      <w:r>
        <w:rPr>
          <w:spacing w:val="-2"/>
        </w:rPr>
        <w:t xml:space="preserve"> </w:t>
      </w:r>
      <w:r>
        <w:t>the meeting</w:t>
      </w:r>
      <w:r>
        <w:rPr>
          <w:spacing w:val="-3"/>
        </w:rPr>
        <w:t xml:space="preserve"> </w:t>
      </w:r>
      <w:r>
        <w:t>at</w:t>
      </w:r>
      <w:r>
        <w:rPr>
          <w:spacing w:val="-2"/>
        </w:rPr>
        <w:t xml:space="preserve"> </w:t>
      </w:r>
      <w:r>
        <w:t>8:0</w:t>
      </w:r>
      <w:r w:rsidR="00475FB2">
        <w:t>2</w:t>
      </w:r>
      <w:r>
        <w:t xml:space="preserve"> </w:t>
      </w:r>
      <w:r>
        <w:rPr>
          <w:spacing w:val="-5"/>
        </w:rPr>
        <w:t>am.</w:t>
      </w:r>
    </w:p>
    <w:p w14:paraId="40404CA9" w14:textId="77777777" w:rsidR="00DA63BA" w:rsidRDefault="00DA63BA" w:rsidP="00A8754C">
      <w:pPr>
        <w:pStyle w:val="BodyText"/>
        <w:spacing w:before="292"/>
        <w:ind w:left="55"/>
        <w:rPr>
          <w:spacing w:val="-5"/>
        </w:rPr>
      </w:pPr>
    </w:p>
    <w:p w14:paraId="2173FDF3" w14:textId="08CE5AA5" w:rsidR="00475FB2" w:rsidRDefault="00475FB2" w:rsidP="00475FB2">
      <w:pPr>
        <w:pStyle w:val="BodyText"/>
        <w:rPr>
          <w:b/>
          <w:bCs/>
          <w:u w:val="single"/>
        </w:rPr>
      </w:pPr>
      <w:r w:rsidRPr="00F36B56">
        <w:rPr>
          <w:b/>
          <w:bCs/>
          <w:u w:val="single"/>
        </w:rPr>
        <w:t xml:space="preserve">At </w:t>
      </w:r>
      <w:r>
        <w:rPr>
          <w:b/>
          <w:bCs/>
          <w:u w:val="single"/>
        </w:rPr>
        <w:t>8:04</w:t>
      </w:r>
      <w:r w:rsidRPr="00F36B56">
        <w:rPr>
          <w:b/>
          <w:bCs/>
          <w:u w:val="single"/>
        </w:rPr>
        <w:t xml:space="preserve"> </w:t>
      </w:r>
      <w:r>
        <w:rPr>
          <w:b/>
          <w:bCs/>
          <w:u w:val="single"/>
        </w:rPr>
        <w:t>a.m., S. Zogby requested to enter executive</w:t>
      </w:r>
      <w:r w:rsidRPr="00F36B56">
        <w:rPr>
          <w:b/>
          <w:bCs/>
          <w:u w:val="single"/>
        </w:rPr>
        <w:t xml:space="preserve"> session</w:t>
      </w:r>
      <w:r>
        <w:rPr>
          <w:b/>
          <w:bCs/>
          <w:u w:val="single"/>
        </w:rPr>
        <w:t xml:space="preserve"> to discuss potential real estate transactions</w:t>
      </w:r>
      <w:r w:rsidRPr="00F36B56">
        <w:rPr>
          <w:b/>
          <w:bCs/>
          <w:u w:val="single"/>
        </w:rPr>
        <w:t xml:space="preserve">. </w:t>
      </w:r>
      <w:r>
        <w:rPr>
          <w:b/>
          <w:bCs/>
          <w:u w:val="single"/>
        </w:rPr>
        <w:t>D. Grow</w:t>
      </w:r>
      <w:r w:rsidRPr="00F36B56">
        <w:rPr>
          <w:b/>
          <w:bCs/>
          <w:u w:val="single"/>
        </w:rPr>
        <w:t xml:space="preserve"> moved to enter </w:t>
      </w:r>
      <w:r>
        <w:rPr>
          <w:b/>
          <w:bCs/>
          <w:u w:val="single"/>
        </w:rPr>
        <w:t>executive session. F. Armstrong</w:t>
      </w:r>
      <w:r w:rsidRPr="00F36B56">
        <w:rPr>
          <w:b/>
          <w:bCs/>
          <w:u w:val="single"/>
        </w:rPr>
        <w:t xml:space="preserve"> seconded the motion. The motion </w:t>
      </w:r>
      <w:r>
        <w:rPr>
          <w:b/>
          <w:bCs/>
          <w:u w:val="single"/>
        </w:rPr>
        <w:t>was</w:t>
      </w:r>
      <w:r w:rsidRPr="00F36B56">
        <w:rPr>
          <w:b/>
          <w:bCs/>
          <w:u w:val="single"/>
        </w:rPr>
        <w:t xml:space="preserve"> </w:t>
      </w:r>
      <w:r>
        <w:rPr>
          <w:b/>
          <w:bCs/>
          <w:u w:val="single"/>
        </w:rPr>
        <w:t>carried 5</w:t>
      </w:r>
      <w:r w:rsidRPr="00F36B56">
        <w:rPr>
          <w:b/>
          <w:bCs/>
          <w:u w:val="single"/>
        </w:rPr>
        <w:t>-0.</w:t>
      </w:r>
    </w:p>
    <w:p w14:paraId="4ADD28D3" w14:textId="6F78324C" w:rsidR="00475FB2" w:rsidRPr="00475FB2" w:rsidRDefault="00475FB2" w:rsidP="00475FB2">
      <w:pPr>
        <w:pStyle w:val="BodyText"/>
        <w:rPr>
          <w:b/>
          <w:bCs/>
          <w:u w:val="single"/>
        </w:rPr>
      </w:pPr>
      <w:r>
        <w:rPr>
          <w:b/>
          <w:bCs/>
          <w:u w:val="single"/>
        </w:rPr>
        <w:t>Executive session ended at 8:14 am</w:t>
      </w:r>
    </w:p>
    <w:p w14:paraId="0E32B879" w14:textId="291BC706" w:rsidR="008F7CF9" w:rsidRDefault="004D6098">
      <w:pPr>
        <w:spacing w:before="293"/>
        <w:rPr>
          <w:b/>
          <w:i/>
          <w:sz w:val="24"/>
        </w:rPr>
      </w:pPr>
      <w:r>
        <w:rPr>
          <w:b/>
          <w:sz w:val="24"/>
          <w:u w:val="single"/>
        </w:rPr>
        <w:t>Minutes</w:t>
      </w:r>
      <w:r w:rsidRPr="00A8673E">
        <w:rPr>
          <w:b/>
          <w:spacing w:val="-1"/>
          <w:sz w:val="24"/>
          <w:u w:val="single"/>
        </w:rPr>
        <w:t xml:space="preserve"> </w:t>
      </w:r>
      <w:r w:rsidRPr="00A8673E">
        <w:rPr>
          <w:sz w:val="24"/>
          <w:u w:val="single"/>
        </w:rPr>
        <w:t>–</w:t>
      </w:r>
      <w:r w:rsidRPr="00A8673E">
        <w:rPr>
          <w:spacing w:val="-2"/>
          <w:sz w:val="24"/>
          <w:u w:val="single"/>
        </w:rPr>
        <w:t xml:space="preserve"> </w:t>
      </w:r>
      <w:r w:rsidR="00475FB2">
        <w:rPr>
          <w:b/>
          <w:sz w:val="24"/>
          <w:u w:val="single"/>
        </w:rPr>
        <w:t>August 21</w:t>
      </w:r>
      <w:r w:rsidRPr="00A8673E">
        <w:rPr>
          <w:b/>
          <w:sz w:val="24"/>
          <w:u w:val="single"/>
        </w:rPr>
        <w:t>,</w:t>
      </w:r>
      <w:r w:rsidRPr="00A8673E">
        <w:rPr>
          <w:b/>
          <w:spacing w:val="-4"/>
          <w:sz w:val="24"/>
          <w:u w:val="single"/>
        </w:rPr>
        <w:t xml:space="preserve"> 2026</w:t>
      </w:r>
    </w:p>
    <w:p w14:paraId="6B2B8F61" w14:textId="67C6DF90" w:rsidR="008F7CF9" w:rsidRPr="00223008" w:rsidRDefault="002373A0" w:rsidP="00223008">
      <w:pPr>
        <w:rPr>
          <w:b/>
          <w:i/>
          <w:sz w:val="24"/>
          <w:u w:val="single"/>
        </w:rPr>
      </w:pPr>
      <w:r w:rsidRPr="002373A0">
        <w:rPr>
          <w:sz w:val="24"/>
        </w:rPr>
        <w:t xml:space="preserve">S. Zogby presented the draft minutes from the August 21, </w:t>
      </w:r>
      <w:proofErr w:type="gramStart"/>
      <w:r w:rsidRPr="002373A0">
        <w:rPr>
          <w:sz w:val="24"/>
        </w:rPr>
        <w:t>2026</w:t>
      </w:r>
      <w:proofErr w:type="gramEnd"/>
      <w:r w:rsidRPr="002373A0">
        <w:rPr>
          <w:sz w:val="24"/>
        </w:rPr>
        <w:t xml:space="preserve"> meeting for review. Minor revisions were identified and discussed. </w:t>
      </w:r>
      <w:r>
        <w:rPr>
          <w:sz w:val="24"/>
        </w:rPr>
        <w:t>The minutes were approved, contingent on</w:t>
      </w:r>
      <w:r w:rsidRPr="002373A0">
        <w:rPr>
          <w:sz w:val="24"/>
        </w:rPr>
        <w:t xml:space="preserve"> the requested corrections being made. </w:t>
      </w:r>
      <w:r>
        <w:rPr>
          <w:b/>
          <w:i/>
          <w:sz w:val="24"/>
          <w:u w:val="single"/>
        </w:rPr>
        <w:t xml:space="preserve">F. Armstrong </w:t>
      </w:r>
      <w:r w:rsidR="004D6098">
        <w:rPr>
          <w:b/>
          <w:i/>
          <w:sz w:val="24"/>
          <w:u w:val="single"/>
        </w:rPr>
        <w:t>moved</w:t>
      </w:r>
      <w:r w:rsidR="004D6098">
        <w:rPr>
          <w:b/>
          <w:i/>
          <w:spacing w:val="-1"/>
          <w:sz w:val="24"/>
          <w:u w:val="single"/>
        </w:rPr>
        <w:t xml:space="preserve"> </w:t>
      </w:r>
      <w:r w:rsidR="004D6098">
        <w:rPr>
          <w:b/>
          <w:i/>
          <w:sz w:val="24"/>
          <w:u w:val="single"/>
        </w:rPr>
        <w:t>to</w:t>
      </w:r>
      <w:r w:rsidR="004D6098">
        <w:rPr>
          <w:b/>
          <w:i/>
          <w:spacing w:val="-1"/>
          <w:sz w:val="24"/>
          <w:u w:val="single"/>
        </w:rPr>
        <w:t xml:space="preserve"> </w:t>
      </w:r>
      <w:r w:rsidR="004D6098">
        <w:rPr>
          <w:b/>
          <w:i/>
          <w:sz w:val="24"/>
          <w:u w:val="single"/>
        </w:rPr>
        <w:t>approve</w:t>
      </w:r>
      <w:r w:rsidR="004D6098">
        <w:rPr>
          <w:b/>
          <w:i/>
          <w:spacing w:val="-2"/>
          <w:sz w:val="24"/>
          <w:u w:val="single"/>
        </w:rPr>
        <w:t xml:space="preserve"> </w:t>
      </w:r>
      <w:r w:rsidR="004D6098">
        <w:rPr>
          <w:b/>
          <w:i/>
          <w:sz w:val="24"/>
          <w:u w:val="single"/>
        </w:rPr>
        <w:t>t</w:t>
      </w:r>
      <w:r w:rsidR="004D6098" w:rsidRPr="009F00C9">
        <w:rPr>
          <w:b/>
          <w:i/>
          <w:sz w:val="24"/>
          <w:u w:val="single"/>
        </w:rPr>
        <w:t>he</w:t>
      </w:r>
      <w:r w:rsidR="009F00C9" w:rsidRPr="009F00C9">
        <w:rPr>
          <w:b/>
          <w:i/>
          <w:sz w:val="24"/>
          <w:u w:val="single"/>
        </w:rPr>
        <w:t xml:space="preserve"> </w:t>
      </w:r>
      <w:r>
        <w:rPr>
          <w:b/>
          <w:i/>
          <w:sz w:val="24"/>
          <w:u w:val="single"/>
        </w:rPr>
        <w:t>August</w:t>
      </w:r>
      <w:r w:rsidR="009F00C9" w:rsidRPr="009F00C9">
        <w:rPr>
          <w:b/>
          <w:i/>
          <w:sz w:val="24"/>
          <w:u w:val="single"/>
        </w:rPr>
        <w:t xml:space="preserve"> 2026</w:t>
      </w:r>
      <w:r w:rsidR="004D6098" w:rsidRPr="009F00C9">
        <w:rPr>
          <w:b/>
          <w:i/>
          <w:sz w:val="24"/>
          <w:u w:val="single"/>
        </w:rPr>
        <w:t xml:space="preserve"> meeting minutes as presented. </w:t>
      </w:r>
      <w:r>
        <w:rPr>
          <w:b/>
          <w:i/>
          <w:sz w:val="24"/>
          <w:u w:val="single"/>
        </w:rPr>
        <w:t>J. Genovese</w:t>
      </w:r>
      <w:r w:rsidR="004D6098" w:rsidRPr="009F00C9">
        <w:rPr>
          <w:b/>
          <w:i/>
          <w:sz w:val="24"/>
          <w:u w:val="single"/>
        </w:rPr>
        <w:t xml:space="preserve"> seconded the motion, which carried </w:t>
      </w:r>
      <w:r>
        <w:rPr>
          <w:b/>
          <w:i/>
          <w:sz w:val="24"/>
          <w:u w:val="single"/>
        </w:rPr>
        <w:t>5</w:t>
      </w:r>
      <w:r w:rsidR="004D6098" w:rsidRPr="009F00C9">
        <w:rPr>
          <w:b/>
          <w:i/>
          <w:sz w:val="24"/>
          <w:u w:val="single"/>
        </w:rPr>
        <w:t>-0.</w:t>
      </w:r>
    </w:p>
    <w:p w14:paraId="1F02AA88" w14:textId="77777777" w:rsidR="00A132B3" w:rsidRDefault="00A132B3" w:rsidP="00E7425A">
      <w:pPr>
        <w:pStyle w:val="BodyText"/>
        <w:ind w:left="-1" w:right="352"/>
        <w:jc w:val="both"/>
        <w:rPr>
          <w:b/>
          <w:i/>
        </w:rPr>
      </w:pPr>
    </w:p>
    <w:p w14:paraId="063D2858" w14:textId="50320EC0" w:rsidR="00A132B3" w:rsidRDefault="002373A0" w:rsidP="00E7425A">
      <w:pPr>
        <w:pStyle w:val="BodyText"/>
        <w:ind w:left="-1" w:right="352"/>
        <w:jc w:val="both"/>
        <w:rPr>
          <w:b/>
          <w:iCs/>
          <w:u w:val="single"/>
        </w:rPr>
      </w:pPr>
      <w:r>
        <w:rPr>
          <w:b/>
          <w:iCs/>
          <w:u w:val="single"/>
        </w:rPr>
        <w:t>Financial Review</w:t>
      </w:r>
    </w:p>
    <w:p w14:paraId="38EF4C8D" w14:textId="02B3C9CC" w:rsidR="00A132B3" w:rsidRPr="00E44379" w:rsidRDefault="002373A0" w:rsidP="00223008">
      <w:pPr>
        <w:rPr>
          <w:bCs/>
          <w:iCs/>
          <w:sz w:val="24"/>
          <w:szCs w:val="24"/>
        </w:rPr>
      </w:pPr>
      <w:r w:rsidRPr="00E44379">
        <w:rPr>
          <w:bCs/>
          <w:iCs/>
          <w:sz w:val="24"/>
          <w:szCs w:val="24"/>
        </w:rPr>
        <w:t>R. Hadden presented the financials</w:t>
      </w:r>
      <w:r w:rsidR="00E44379" w:rsidRPr="00E44379">
        <w:rPr>
          <w:bCs/>
          <w:iCs/>
          <w:sz w:val="24"/>
          <w:szCs w:val="24"/>
        </w:rPr>
        <w:t>; the OCIDA financials are straightforward, and</w:t>
      </w:r>
      <w:r w:rsidRPr="00E44379">
        <w:rPr>
          <w:bCs/>
          <w:iCs/>
          <w:sz w:val="24"/>
          <w:szCs w:val="24"/>
        </w:rPr>
        <w:t xml:space="preserve"> all PILOT payments are current. </w:t>
      </w:r>
    </w:p>
    <w:p w14:paraId="387EC478" w14:textId="77777777" w:rsidR="00E44379" w:rsidRDefault="00E44379" w:rsidP="00223008">
      <w:pPr>
        <w:rPr>
          <w:bCs/>
          <w:iCs/>
        </w:rPr>
      </w:pPr>
    </w:p>
    <w:p w14:paraId="3478D809" w14:textId="654ABF08" w:rsidR="00E44379" w:rsidRDefault="00E44379" w:rsidP="00223008">
      <w:pPr>
        <w:rPr>
          <w:b/>
          <w:iCs/>
          <w:sz w:val="24"/>
          <w:szCs w:val="24"/>
          <w:u w:val="single"/>
        </w:rPr>
      </w:pPr>
      <w:r w:rsidRPr="00E44379">
        <w:rPr>
          <w:b/>
          <w:iCs/>
          <w:sz w:val="24"/>
          <w:szCs w:val="24"/>
          <w:u w:val="single"/>
        </w:rPr>
        <w:t>Budget Approval</w:t>
      </w:r>
    </w:p>
    <w:p w14:paraId="5BBAF68F" w14:textId="64B73D95" w:rsidR="009F00C9" w:rsidRPr="00AF1AD0" w:rsidRDefault="00404926">
      <w:pPr>
        <w:pStyle w:val="BodyText"/>
        <w:jc w:val="both"/>
        <w:rPr>
          <w:b/>
          <w:i/>
          <w:u w:val="single"/>
        </w:rPr>
      </w:pPr>
      <w:r w:rsidRPr="00404926">
        <w:rPr>
          <w:bCs/>
          <w:iCs/>
        </w:rPr>
        <w:t xml:space="preserve">The budget was presented and deemed consistent with prior years. </w:t>
      </w:r>
      <w:r>
        <w:rPr>
          <w:bCs/>
          <w:iCs/>
        </w:rPr>
        <w:t xml:space="preserve">The Finance </w:t>
      </w:r>
      <w:proofErr w:type="gramStart"/>
      <w:r>
        <w:rPr>
          <w:bCs/>
          <w:iCs/>
        </w:rPr>
        <w:t>Committee previously</w:t>
      </w:r>
      <w:proofErr w:type="gramEnd"/>
      <w:r>
        <w:rPr>
          <w:bCs/>
          <w:iCs/>
        </w:rPr>
        <w:t xml:space="preserve"> reviewed and approved it</w:t>
      </w:r>
      <w:r w:rsidRPr="00404926">
        <w:rPr>
          <w:bCs/>
          <w:iCs/>
        </w:rPr>
        <w:t xml:space="preserve">. The Special Economic Contingencies line item remained open for discussion, with the Board considering whether to maintain the current allocation or increase it. </w:t>
      </w:r>
      <w:r>
        <w:rPr>
          <w:bCs/>
          <w:iCs/>
        </w:rPr>
        <w:t>After discussion, the Board approved increasing</w:t>
      </w:r>
      <w:r w:rsidRPr="00404926">
        <w:rPr>
          <w:bCs/>
          <w:iCs/>
        </w:rPr>
        <w:t xml:space="preserve"> the contingency line from $150,000 to $450,000.</w:t>
      </w:r>
      <w:r w:rsidR="00C4509D">
        <w:rPr>
          <w:bCs/>
          <w:iCs/>
        </w:rPr>
        <w:t xml:space="preserve"> </w:t>
      </w:r>
      <w:r w:rsidRPr="00AF1AD0">
        <w:rPr>
          <w:b/>
          <w:i/>
          <w:u w:val="single"/>
        </w:rPr>
        <w:t xml:space="preserve">J. Genovese moved to </w:t>
      </w:r>
      <w:r w:rsidR="00AF1AD0">
        <w:rPr>
          <w:b/>
          <w:i/>
          <w:u w:val="single"/>
        </w:rPr>
        <w:t>approve</w:t>
      </w:r>
      <w:r w:rsidRPr="00AF1AD0">
        <w:rPr>
          <w:b/>
          <w:i/>
          <w:u w:val="single"/>
        </w:rPr>
        <w:t xml:space="preserve"> the </w:t>
      </w:r>
      <w:r w:rsidR="00AF1AD0" w:rsidRPr="00AF1AD0">
        <w:rPr>
          <w:b/>
          <w:i/>
          <w:u w:val="single"/>
        </w:rPr>
        <w:t xml:space="preserve">budget. F. Armstrong seconded the </w:t>
      </w:r>
      <w:r w:rsidR="00AF1AD0">
        <w:rPr>
          <w:b/>
          <w:i/>
          <w:u w:val="single"/>
        </w:rPr>
        <w:t>motion</w:t>
      </w:r>
      <w:r w:rsidR="00AF1AD0" w:rsidRPr="00AF1AD0">
        <w:rPr>
          <w:b/>
          <w:i/>
          <w:u w:val="single"/>
        </w:rPr>
        <w:t xml:space="preserve">. The </w:t>
      </w:r>
      <w:r w:rsidR="00AF1AD0">
        <w:rPr>
          <w:b/>
          <w:i/>
          <w:u w:val="single"/>
        </w:rPr>
        <w:t>motion</w:t>
      </w:r>
      <w:r w:rsidR="00AF1AD0" w:rsidRPr="00AF1AD0">
        <w:rPr>
          <w:b/>
          <w:i/>
          <w:u w:val="single"/>
        </w:rPr>
        <w:t xml:space="preserve"> carried 5-0.</w:t>
      </w:r>
    </w:p>
    <w:p w14:paraId="28BBDA4B" w14:textId="77777777" w:rsidR="00404926" w:rsidRDefault="00404926">
      <w:pPr>
        <w:pStyle w:val="BodyText"/>
        <w:jc w:val="both"/>
      </w:pPr>
    </w:p>
    <w:p w14:paraId="2E91C19F" w14:textId="367881D7" w:rsidR="00E7425A" w:rsidRDefault="00AF1AD0" w:rsidP="009F00C9">
      <w:pPr>
        <w:pStyle w:val="BodyText"/>
        <w:rPr>
          <w:b/>
          <w:bCs/>
          <w:u w:val="single"/>
        </w:rPr>
      </w:pPr>
      <w:r>
        <w:rPr>
          <w:b/>
          <w:bCs/>
          <w:u w:val="single"/>
        </w:rPr>
        <w:t xml:space="preserve">Baggs Square Partners, LLC  Refinancing </w:t>
      </w:r>
      <w:r w:rsidR="004D6098" w:rsidRPr="009F00C9">
        <w:rPr>
          <w:b/>
          <w:bCs/>
          <w:u w:val="single"/>
        </w:rPr>
        <w:t>Resolution</w:t>
      </w:r>
    </w:p>
    <w:p w14:paraId="28BDBA0B" w14:textId="6017614B" w:rsidR="00E7425A" w:rsidRPr="00093FD1" w:rsidRDefault="004D6098" w:rsidP="009F00C9">
      <w:pPr>
        <w:pStyle w:val="BodyText"/>
        <w:rPr>
          <w:b/>
          <w:bCs/>
          <w:u w:val="single"/>
        </w:rPr>
      </w:pPr>
      <w:r>
        <w:t xml:space="preserve">S. Zogby presented a </w:t>
      </w:r>
      <w:r w:rsidR="00173034" w:rsidRPr="00173034">
        <w:t>resolution</w:t>
      </w:r>
      <w:r w:rsidR="00AF1AD0" w:rsidRPr="00AF1AD0">
        <w:t xml:space="preserve"> relating to the refinancing of the Baggs Square Partners, LLC and Crane-Ballou LLC facilities, authorizing the Agency to mortgage its leasehold interest to the lender and approving the form and execution of related documents, subject to counsel review. The companies are not requesting any financial assistance</w:t>
      </w:r>
      <w:r w:rsidR="00173034">
        <w:rPr>
          <w:b/>
          <w:bCs/>
          <w:i/>
          <w:iCs/>
          <w:u w:val="single"/>
        </w:rPr>
        <w:t>.</w:t>
      </w:r>
      <w:r w:rsidR="00AF1AD0">
        <w:rPr>
          <w:b/>
          <w:bCs/>
          <w:i/>
          <w:iCs/>
          <w:u w:val="single"/>
        </w:rPr>
        <w:t xml:space="preserve"> T.</w:t>
      </w:r>
      <w:r w:rsidR="00173034">
        <w:rPr>
          <w:b/>
          <w:bCs/>
          <w:i/>
          <w:iCs/>
          <w:u w:val="single"/>
        </w:rPr>
        <w:t xml:space="preserve"> Reed</w:t>
      </w:r>
      <w:r w:rsidRPr="000F1481">
        <w:rPr>
          <w:b/>
          <w:bCs/>
          <w:i/>
          <w:iCs/>
          <w:u w:val="single"/>
        </w:rPr>
        <w:t xml:space="preserve"> </w:t>
      </w:r>
      <w:r w:rsidR="000F1481" w:rsidRPr="000F1481">
        <w:rPr>
          <w:b/>
          <w:bCs/>
          <w:i/>
          <w:iCs/>
          <w:u w:val="single"/>
        </w:rPr>
        <w:t>m</w:t>
      </w:r>
      <w:r w:rsidR="000F1481" w:rsidRPr="00093FD1">
        <w:rPr>
          <w:b/>
          <w:bCs/>
          <w:i/>
          <w:iCs/>
          <w:u w:val="single"/>
        </w:rPr>
        <w:t xml:space="preserve">oved to approve the </w:t>
      </w:r>
      <w:r w:rsidR="00AF1AD0" w:rsidRPr="00AF1AD0">
        <w:rPr>
          <w:b/>
          <w:bCs/>
          <w:i/>
          <w:iCs/>
          <w:u w:val="single"/>
        </w:rPr>
        <w:t>Baggs Square Partners, LLC  Refinancing Resolution</w:t>
      </w:r>
      <w:r w:rsidR="000F1481" w:rsidRPr="00093FD1">
        <w:rPr>
          <w:b/>
          <w:bCs/>
          <w:i/>
          <w:iCs/>
          <w:u w:val="single"/>
        </w:rPr>
        <w:t>.</w:t>
      </w:r>
      <w:r w:rsidR="00C752AD" w:rsidRPr="00093FD1">
        <w:rPr>
          <w:b/>
          <w:bCs/>
          <w:i/>
          <w:iCs/>
          <w:u w:val="single"/>
        </w:rPr>
        <w:t xml:space="preserve"> </w:t>
      </w:r>
      <w:r w:rsidR="00AF1AD0">
        <w:rPr>
          <w:b/>
          <w:bCs/>
          <w:i/>
          <w:iCs/>
          <w:u w:val="single"/>
        </w:rPr>
        <w:t>D. Grow</w:t>
      </w:r>
      <w:r w:rsidR="000F1481" w:rsidRPr="00093FD1">
        <w:rPr>
          <w:b/>
          <w:bCs/>
          <w:i/>
          <w:iCs/>
          <w:u w:val="single"/>
        </w:rPr>
        <w:t xml:space="preserve"> seconded the motio</w:t>
      </w:r>
      <w:r w:rsidR="000F1481" w:rsidRPr="000F1481">
        <w:rPr>
          <w:b/>
          <w:bCs/>
          <w:i/>
          <w:iCs/>
          <w:u w:val="single"/>
        </w:rPr>
        <w:t xml:space="preserve">n. The motion </w:t>
      </w:r>
      <w:proofErr w:type="gramStart"/>
      <w:r w:rsidR="000F1481" w:rsidRPr="000F1481">
        <w:rPr>
          <w:b/>
          <w:bCs/>
          <w:i/>
          <w:iCs/>
          <w:u w:val="single"/>
        </w:rPr>
        <w:t>carried</w:t>
      </w:r>
      <w:proofErr w:type="gramEnd"/>
      <w:r w:rsidR="000F1481" w:rsidRPr="000F1481">
        <w:rPr>
          <w:b/>
          <w:bCs/>
          <w:i/>
          <w:iCs/>
          <w:u w:val="single"/>
        </w:rPr>
        <w:t xml:space="preserve"> </w:t>
      </w:r>
      <w:r w:rsidR="00AF1AD0">
        <w:rPr>
          <w:b/>
          <w:bCs/>
          <w:i/>
          <w:iCs/>
          <w:u w:val="single"/>
        </w:rPr>
        <w:t>5</w:t>
      </w:r>
      <w:r w:rsidR="000F1481" w:rsidRPr="000F1481">
        <w:rPr>
          <w:b/>
          <w:bCs/>
          <w:i/>
          <w:iCs/>
          <w:u w:val="single"/>
        </w:rPr>
        <w:t>-0.</w:t>
      </w:r>
    </w:p>
    <w:p w14:paraId="11970434" w14:textId="77777777" w:rsidR="000F1481" w:rsidRDefault="000F1481" w:rsidP="009F00C9">
      <w:pPr>
        <w:pStyle w:val="BodyText"/>
        <w:rPr>
          <w:b/>
          <w:bCs/>
          <w:i/>
          <w:iCs/>
          <w:u w:val="single"/>
        </w:rPr>
      </w:pPr>
    </w:p>
    <w:p w14:paraId="2B20DBCC" w14:textId="79CFC752" w:rsidR="00961E7E" w:rsidRDefault="00AF1AD0" w:rsidP="009F00C9">
      <w:pPr>
        <w:pStyle w:val="BodyText"/>
        <w:rPr>
          <w:b/>
          <w:bCs/>
          <w:u w:val="single"/>
        </w:rPr>
      </w:pPr>
      <w:r>
        <w:rPr>
          <w:b/>
          <w:bCs/>
          <w:u w:val="single"/>
        </w:rPr>
        <w:t>Job Report follow-up</w:t>
      </w:r>
    </w:p>
    <w:p w14:paraId="6FD8EBEB" w14:textId="63A03101" w:rsidR="00E632C8" w:rsidRDefault="00C019DA" w:rsidP="00C019DA">
      <w:pPr>
        <w:pStyle w:val="BodyText"/>
        <w:rPr>
          <w:b/>
          <w:bCs/>
          <w:i/>
          <w:iCs/>
          <w:u w:val="single"/>
        </w:rPr>
      </w:pPr>
      <w:r w:rsidRPr="00C019DA">
        <w:t xml:space="preserve">Alder Creek Beverages reported </w:t>
      </w:r>
      <w:r w:rsidR="00AF1AD0">
        <w:t>last month that the</w:t>
      </w:r>
      <w:r w:rsidRPr="00C019DA">
        <w:t xml:space="preserve"> company's delinquent payments and unmet job creation requirements remain unresolved. </w:t>
      </w:r>
      <w:r w:rsidR="00AF1AD0">
        <w:t xml:space="preserve">They have yet to pay the school taxes, and the board has decided to deliver a 30-day termination notice to the company. </w:t>
      </w:r>
      <w:r w:rsidR="00AF1AD0" w:rsidRPr="00AF1AD0">
        <w:rPr>
          <w:b/>
          <w:bCs/>
          <w:i/>
          <w:iCs/>
          <w:u w:val="single"/>
        </w:rPr>
        <w:t xml:space="preserve">T. Reed moved to cancel PILOT </w:t>
      </w:r>
      <w:r w:rsidR="00AF1AD0">
        <w:rPr>
          <w:b/>
          <w:bCs/>
          <w:i/>
          <w:iCs/>
          <w:u w:val="single"/>
        </w:rPr>
        <w:t>payments and issue a 30-day termination notice. F. Armstrong seconded</w:t>
      </w:r>
      <w:r w:rsidR="00AF1AD0" w:rsidRPr="00AF1AD0">
        <w:rPr>
          <w:b/>
          <w:bCs/>
          <w:i/>
          <w:iCs/>
          <w:u w:val="single"/>
        </w:rPr>
        <w:t xml:space="preserve"> the motion. The motion </w:t>
      </w:r>
      <w:proofErr w:type="gramStart"/>
      <w:r w:rsidR="00AF1AD0" w:rsidRPr="00AF1AD0">
        <w:rPr>
          <w:b/>
          <w:bCs/>
          <w:i/>
          <w:iCs/>
          <w:u w:val="single"/>
        </w:rPr>
        <w:t>carried</w:t>
      </w:r>
      <w:proofErr w:type="gramEnd"/>
      <w:r w:rsidR="00AF1AD0" w:rsidRPr="00AF1AD0">
        <w:rPr>
          <w:b/>
          <w:bCs/>
          <w:i/>
          <w:iCs/>
          <w:u w:val="single"/>
        </w:rPr>
        <w:t xml:space="preserve"> 5-0.</w:t>
      </w:r>
    </w:p>
    <w:p w14:paraId="4C04F62A" w14:textId="77777777" w:rsidR="006D77AE" w:rsidRDefault="006D77AE" w:rsidP="00C019DA">
      <w:pPr>
        <w:pStyle w:val="BodyText"/>
        <w:rPr>
          <w:b/>
          <w:bCs/>
          <w:i/>
          <w:iCs/>
          <w:u w:val="single"/>
        </w:rPr>
      </w:pPr>
    </w:p>
    <w:p w14:paraId="2DC3B3B6" w14:textId="77777777" w:rsidR="006D77AE" w:rsidRDefault="006D77AE" w:rsidP="00C019DA">
      <w:pPr>
        <w:pStyle w:val="BodyText"/>
        <w:rPr>
          <w:b/>
          <w:bCs/>
          <w:i/>
          <w:iCs/>
          <w:u w:val="single"/>
        </w:rPr>
      </w:pPr>
    </w:p>
    <w:p w14:paraId="6061C263" w14:textId="77777777" w:rsidR="006D77AE" w:rsidRDefault="006D77AE" w:rsidP="00C019DA">
      <w:pPr>
        <w:pStyle w:val="BodyText"/>
        <w:rPr>
          <w:b/>
          <w:bCs/>
          <w:i/>
          <w:iCs/>
          <w:u w:val="single"/>
        </w:rPr>
      </w:pPr>
    </w:p>
    <w:p w14:paraId="6232270D" w14:textId="77777777" w:rsidR="00B648EF" w:rsidRDefault="00B648EF" w:rsidP="00C019DA">
      <w:pPr>
        <w:pStyle w:val="BodyText"/>
        <w:rPr>
          <w:b/>
          <w:bCs/>
          <w:i/>
          <w:iCs/>
          <w:u w:val="single"/>
        </w:rPr>
      </w:pPr>
    </w:p>
    <w:p w14:paraId="71260EC9" w14:textId="77777777" w:rsidR="00DA63BA" w:rsidRDefault="00DA63BA" w:rsidP="00C019DA">
      <w:pPr>
        <w:pStyle w:val="BodyText"/>
        <w:rPr>
          <w:b/>
          <w:bCs/>
          <w:u w:val="single"/>
        </w:rPr>
      </w:pPr>
    </w:p>
    <w:p w14:paraId="5D772425" w14:textId="6218EC17" w:rsidR="00B648EF" w:rsidRDefault="00B648EF" w:rsidP="00C019DA">
      <w:pPr>
        <w:pStyle w:val="BodyText"/>
        <w:rPr>
          <w:b/>
          <w:bCs/>
          <w:u w:val="single"/>
        </w:rPr>
      </w:pPr>
      <w:r>
        <w:rPr>
          <w:b/>
          <w:bCs/>
          <w:u w:val="single"/>
        </w:rPr>
        <w:t>FAST NY 2 Application Request</w:t>
      </w:r>
    </w:p>
    <w:p w14:paraId="3A1EA077" w14:textId="7752343D" w:rsidR="00E632C8" w:rsidRPr="00E632C8" w:rsidRDefault="00DA63BA" w:rsidP="009F00C9">
      <w:pPr>
        <w:pStyle w:val="BodyText"/>
        <w:rPr>
          <w:b/>
          <w:bCs/>
          <w:i/>
          <w:iCs/>
          <w:u w:val="single"/>
        </w:rPr>
      </w:pPr>
      <w:r w:rsidRPr="00DA63BA">
        <w:t xml:space="preserve">In 2023, the Agency served as the sponsor for a FAST NY grant application focused on site readiness improvements at the Marcy Nanocenter. While significant progress has been made, additional investments are needed to further enhance the site's development and readiness for future growth opportunities. To support these efforts, </w:t>
      </w:r>
      <w:r>
        <w:t xml:space="preserve">staff is </w:t>
      </w:r>
      <w:r w:rsidRPr="00DA63BA">
        <w:t xml:space="preserve">seeking additional FAST NY funding of $35 million to $50 million to maximize shovel-ready acreage available for development. Staff </w:t>
      </w:r>
      <w:proofErr w:type="gramStart"/>
      <w:r w:rsidRPr="00DA63BA">
        <w:t>is</w:t>
      </w:r>
      <w:proofErr w:type="gramEnd"/>
      <w:r w:rsidRPr="00DA63BA">
        <w:t xml:space="preserve"> requesting that the Agency once again serve as the sponsor for this application, with a funding request not to exceed $50 million.</w:t>
      </w:r>
      <w:r>
        <w:t xml:space="preserve"> </w:t>
      </w:r>
      <w:r w:rsidRPr="00DA63BA">
        <w:rPr>
          <w:b/>
          <w:bCs/>
          <w:i/>
          <w:iCs/>
          <w:u w:val="single"/>
        </w:rPr>
        <w:t xml:space="preserve">D. Grow moved the motion for the FAST NY 2 Application. J. Genovese </w:t>
      </w:r>
      <w:r>
        <w:rPr>
          <w:b/>
          <w:bCs/>
          <w:i/>
          <w:iCs/>
          <w:u w:val="single"/>
        </w:rPr>
        <w:t>seconded</w:t>
      </w:r>
      <w:r w:rsidRPr="00DA63BA">
        <w:rPr>
          <w:b/>
          <w:bCs/>
          <w:i/>
          <w:iCs/>
          <w:u w:val="single"/>
        </w:rPr>
        <w:t xml:space="preserve"> the motion. Carried 5-0.</w:t>
      </w:r>
    </w:p>
    <w:p w14:paraId="14CB63F2" w14:textId="77777777" w:rsidR="00743E4E" w:rsidRDefault="00743E4E" w:rsidP="009F00C9">
      <w:pPr>
        <w:pStyle w:val="BodyText"/>
        <w:rPr>
          <w:b/>
          <w:bCs/>
          <w:i/>
          <w:iCs/>
          <w:u w:val="single"/>
        </w:rPr>
      </w:pPr>
    </w:p>
    <w:p w14:paraId="3A67D3C3" w14:textId="77777777" w:rsidR="002A495C" w:rsidRDefault="002A495C" w:rsidP="002A495C">
      <w:pPr>
        <w:pStyle w:val="Heading1"/>
        <w:rPr>
          <w:u w:val="none"/>
        </w:rPr>
      </w:pPr>
      <w:r>
        <w:rPr>
          <w:spacing w:val="-2"/>
        </w:rPr>
        <w:t>Adjournment</w:t>
      </w:r>
    </w:p>
    <w:p w14:paraId="5A7CACDB" w14:textId="675BB521" w:rsidR="00FF39E0" w:rsidRDefault="002A495C" w:rsidP="00FF39E0">
      <w:pPr>
        <w:rPr>
          <w:b/>
          <w:i/>
          <w:sz w:val="24"/>
          <w:u w:val="single"/>
        </w:rPr>
      </w:pPr>
      <w:r>
        <w:rPr>
          <w:sz w:val="24"/>
        </w:rPr>
        <w:t>With</w:t>
      </w:r>
      <w:r>
        <w:rPr>
          <w:spacing w:val="-14"/>
          <w:sz w:val="24"/>
        </w:rPr>
        <w:t xml:space="preserve"> </w:t>
      </w:r>
      <w:r>
        <w:rPr>
          <w:sz w:val="24"/>
        </w:rPr>
        <w:t>no</w:t>
      </w:r>
      <w:r>
        <w:rPr>
          <w:spacing w:val="-14"/>
          <w:sz w:val="24"/>
        </w:rPr>
        <w:t xml:space="preserve"> </w:t>
      </w:r>
      <w:r>
        <w:rPr>
          <w:sz w:val="24"/>
        </w:rPr>
        <w:t>further</w:t>
      </w:r>
      <w:r>
        <w:rPr>
          <w:spacing w:val="-14"/>
          <w:sz w:val="24"/>
        </w:rPr>
        <w:t xml:space="preserve"> </w:t>
      </w:r>
      <w:r>
        <w:rPr>
          <w:sz w:val="24"/>
        </w:rPr>
        <w:t>business,</w:t>
      </w:r>
      <w:r>
        <w:rPr>
          <w:spacing w:val="-14"/>
          <w:sz w:val="24"/>
        </w:rPr>
        <w:t xml:space="preserve"> </w:t>
      </w:r>
      <w:r>
        <w:rPr>
          <w:sz w:val="24"/>
        </w:rPr>
        <w:t>S.</w:t>
      </w:r>
      <w:r>
        <w:rPr>
          <w:spacing w:val="-13"/>
          <w:sz w:val="24"/>
        </w:rPr>
        <w:t xml:space="preserve"> </w:t>
      </w:r>
      <w:r>
        <w:rPr>
          <w:sz w:val="24"/>
        </w:rPr>
        <w:t>Zogby</w:t>
      </w:r>
      <w:r>
        <w:rPr>
          <w:spacing w:val="-14"/>
          <w:sz w:val="24"/>
        </w:rPr>
        <w:t xml:space="preserve"> </w:t>
      </w:r>
      <w:r>
        <w:rPr>
          <w:sz w:val="24"/>
        </w:rPr>
        <w:t>asked</w:t>
      </w:r>
      <w:r>
        <w:rPr>
          <w:spacing w:val="-13"/>
          <w:sz w:val="24"/>
        </w:rPr>
        <w:t xml:space="preserve"> </w:t>
      </w:r>
      <w:r>
        <w:rPr>
          <w:sz w:val="24"/>
        </w:rPr>
        <w:t>for</w:t>
      </w:r>
      <w:r>
        <w:rPr>
          <w:spacing w:val="-14"/>
          <w:sz w:val="24"/>
        </w:rPr>
        <w:t xml:space="preserve"> </w:t>
      </w:r>
      <w:r>
        <w:rPr>
          <w:sz w:val="24"/>
        </w:rPr>
        <w:t>a</w:t>
      </w:r>
      <w:r>
        <w:rPr>
          <w:spacing w:val="-14"/>
          <w:sz w:val="24"/>
        </w:rPr>
        <w:t xml:space="preserve"> </w:t>
      </w:r>
      <w:r>
        <w:rPr>
          <w:sz w:val="24"/>
        </w:rPr>
        <w:t>motion</w:t>
      </w:r>
      <w:r>
        <w:rPr>
          <w:spacing w:val="-13"/>
          <w:sz w:val="24"/>
        </w:rPr>
        <w:t xml:space="preserve"> </w:t>
      </w:r>
      <w:r>
        <w:rPr>
          <w:sz w:val="24"/>
        </w:rPr>
        <w:t>to</w:t>
      </w:r>
      <w:r>
        <w:rPr>
          <w:spacing w:val="-14"/>
          <w:sz w:val="24"/>
        </w:rPr>
        <w:t xml:space="preserve"> </w:t>
      </w:r>
      <w:r>
        <w:rPr>
          <w:sz w:val="24"/>
        </w:rPr>
        <w:t>adjourn.</w:t>
      </w:r>
      <w:r>
        <w:rPr>
          <w:b/>
          <w:i/>
          <w:spacing w:val="-14"/>
          <w:sz w:val="24"/>
          <w:u w:val="single"/>
        </w:rPr>
        <w:t xml:space="preserve"> </w:t>
      </w:r>
      <w:r>
        <w:rPr>
          <w:b/>
          <w:i/>
          <w:sz w:val="24"/>
          <w:u w:val="single"/>
        </w:rPr>
        <w:t>At</w:t>
      </w:r>
      <w:r>
        <w:rPr>
          <w:b/>
          <w:i/>
          <w:spacing w:val="-13"/>
          <w:sz w:val="24"/>
          <w:u w:val="single"/>
        </w:rPr>
        <w:t xml:space="preserve"> </w:t>
      </w:r>
      <w:r>
        <w:rPr>
          <w:b/>
          <w:i/>
          <w:spacing w:val="-14"/>
          <w:sz w:val="24"/>
          <w:u w:val="single"/>
        </w:rPr>
        <w:t xml:space="preserve"> </w:t>
      </w:r>
      <w:r w:rsidR="00F2763F">
        <w:rPr>
          <w:b/>
          <w:i/>
          <w:spacing w:val="-14"/>
          <w:sz w:val="24"/>
          <w:u w:val="single"/>
        </w:rPr>
        <w:t>8:37</w:t>
      </w:r>
      <w:r w:rsidR="00173034">
        <w:rPr>
          <w:b/>
          <w:i/>
          <w:spacing w:val="-14"/>
          <w:sz w:val="24"/>
          <w:u w:val="single"/>
        </w:rPr>
        <w:t xml:space="preserve"> </w:t>
      </w:r>
      <w:r>
        <w:rPr>
          <w:b/>
          <w:i/>
          <w:sz w:val="24"/>
          <w:u w:val="single"/>
        </w:rPr>
        <w:t>AM,</w:t>
      </w:r>
      <w:r>
        <w:rPr>
          <w:b/>
          <w:i/>
          <w:spacing w:val="-13"/>
          <w:sz w:val="24"/>
          <w:u w:val="single"/>
        </w:rPr>
        <w:t xml:space="preserve"> </w:t>
      </w:r>
      <w:r w:rsidR="00173034">
        <w:rPr>
          <w:b/>
          <w:i/>
          <w:sz w:val="24"/>
          <w:u w:val="single"/>
        </w:rPr>
        <w:t>J. Genovese</w:t>
      </w:r>
      <w:r>
        <w:rPr>
          <w:b/>
          <w:i/>
          <w:spacing w:val="-13"/>
          <w:sz w:val="24"/>
          <w:u w:val="single"/>
        </w:rPr>
        <w:t xml:space="preserve"> </w:t>
      </w:r>
      <w:r>
        <w:rPr>
          <w:b/>
          <w:i/>
          <w:sz w:val="24"/>
          <w:u w:val="single"/>
        </w:rPr>
        <w:t>moved,</w:t>
      </w:r>
      <w:r>
        <w:rPr>
          <w:b/>
          <w:i/>
          <w:spacing w:val="-14"/>
          <w:sz w:val="24"/>
          <w:u w:val="single"/>
        </w:rPr>
        <w:t xml:space="preserve"> </w:t>
      </w:r>
      <w:r>
        <w:rPr>
          <w:b/>
          <w:i/>
          <w:sz w:val="24"/>
          <w:u w:val="single"/>
        </w:rPr>
        <w:t>and</w:t>
      </w:r>
      <w:r w:rsidR="00F2763F">
        <w:rPr>
          <w:b/>
          <w:i/>
          <w:sz w:val="24"/>
          <w:u w:val="single"/>
        </w:rPr>
        <w:t xml:space="preserve"> T. Reed </w:t>
      </w:r>
      <w:r>
        <w:rPr>
          <w:b/>
          <w:i/>
          <w:sz w:val="24"/>
          <w:u w:val="single"/>
        </w:rPr>
        <w:t xml:space="preserve">seconded a motion to adjourn. Motion carried </w:t>
      </w:r>
      <w:r w:rsidR="00F2763F">
        <w:rPr>
          <w:b/>
          <w:i/>
          <w:sz w:val="24"/>
          <w:u w:val="single"/>
        </w:rPr>
        <w:t>5</w:t>
      </w:r>
      <w:r>
        <w:rPr>
          <w:b/>
          <w:i/>
          <w:sz w:val="24"/>
          <w:u w:val="single"/>
        </w:rPr>
        <w:t>-0.</w:t>
      </w:r>
    </w:p>
    <w:p w14:paraId="65FA0B15" w14:textId="77777777" w:rsidR="00FF39E0" w:rsidRDefault="00FF39E0" w:rsidP="00FF39E0">
      <w:pPr>
        <w:rPr>
          <w:b/>
          <w:i/>
          <w:sz w:val="24"/>
          <w:u w:val="single"/>
        </w:rPr>
      </w:pPr>
    </w:p>
    <w:p w14:paraId="39624C90" w14:textId="77777777" w:rsidR="00743E4E" w:rsidRPr="00743E4E" w:rsidRDefault="007C1B4F" w:rsidP="00FF39E0">
      <w:pPr>
        <w:rPr>
          <w:sz w:val="24"/>
          <w:szCs w:val="24"/>
        </w:rPr>
      </w:pPr>
      <w:r w:rsidRPr="00743E4E">
        <w:rPr>
          <w:sz w:val="24"/>
          <w:szCs w:val="24"/>
        </w:rPr>
        <w:t>Respectfully</w:t>
      </w:r>
      <w:r w:rsidRPr="00743E4E">
        <w:rPr>
          <w:spacing w:val="-14"/>
          <w:sz w:val="24"/>
          <w:szCs w:val="24"/>
        </w:rPr>
        <w:t xml:space="preserve"> </w:t>
      </w:r>
      <w:r w:rsidRPr="00743E4E">
        <w:rPr>
          <w:sz w:val="24"/>
          <w:szCs w:val="24"/>
        </w:rPr>
        <w:t xml:space="preserve">Submitted, </w:t>
      </w:r>
    </w:p>
    <w:p w14:paraId="324ADA28" w14:textId="77777777" w:rsidR="007C1B4F" w:rsidRDefault="007C1B4F" w:rsidP="00FF39E0">
      <w:pPr>
        <w:rPr>
          <w:sz w:val="24"/>
          <w:szCs w:val="24"/>
        </w:rPr>
      </w:pPr>
      <w:r w:rsidRPr="00743E4E">
        <w:rPr>
          <w:sz w:val="24"/>
          <w:szCs w:val="24"/>
        </w:rPr>
        <w:t>Julie Daskiewic</w:t>
      </w:r>
      <w:r w:rsidR="006C261F">
        <w:rPr>
          <w:sz w:val="24"/>
          <w:szCs w:val="24"/>
        </w:rPr>
        <w:t>h</w:t>
      </w:r>
    </w:p>
    <w:p w14:paraId="248FEE1D" w14:textId="77777777" w:rsidR="006C261F" w:rsidRPr="006C261F" w:rsidRDefault="006C261F" w:rsidP="006C261F">
      <w:pPr>
        <w:rPr>
          <w:sz w:val="24"/>
          <w:szCs w:val="24"/>
        </w:rPr>
      </w:pPr>
    </w:p>
    <w:p w14:paraId="457E50AF" w14:textId="4FC30783" w:rsidR="008F7CF9" w:rsidRDefault="008F7CF9" w:rsidP="006C261F">
      <w:pPr>
        <w:pStyle w:val="BodyText"/>
        <w:spacing w:before="292"/>
        <w:ind w:right="8443"/>
      </w:pPr>
    </w:p>
    <w:sectPr w:rsidR="008F7CF9">
      <w:footerReference w:type="default" r:id="rId8"/>
      <w:pgSz w:w="12240" w:h="15840"/>
      <w:pgMar w:top="540" w:right="360" w:bottom="940" w:left="720" w:header="0"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B9F9CB" w14:textId="77777777" w:rsidR="006E19EC" w:rsidRDefault="006E19EC">
      <w:r>
        <w:separator/>
      </w:r>
    </w:p>
  </w:endnote>
  <w:endnote w:type="continuationSeparator" w:id="0">
    <w:p w14:paraId="4AE9BC06" w14:textId="77777777" w:rsidR="006E19EC" w:rsidRDefault="006E19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8680E" w14:textId="77777777" w:rsidR="008F7CF9" w:rsidRDefault="004D6098">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30253D15" wp14:editId="1FA511E8">
              <wp:simplePos x="0" y="0"/>
              <wp:positionH relativeFrom="page">
                <wp:posOffset>6676135</wp:posOffset>
              </wp:positionH>
              <wp:positionV relativeFrom="page">
                <wp:posOffset>9445243</wp:posOffset>
              </wp:positionV>
              <wp:extent cx="652780" cy="165735"/>
              <wp:effectExtent l="0" t="0" r="0" b="0"/>
              <wp:wrapNone/>
              <wp:docPr id="1" name="Textbox 1"/>
              <wp:cNvGraphicFramePr/>
              <a:graphic xmlns:a="http://schemas.openxmlformats.org/drawingml/2006/main">
                <a:graphicData uri="http://schemas.microsoft.com/office/word/2010/wordprocessingShape">
                  <wps:wsp>
                    <wps:cNvSpPr txBox="1"/>
                    <wps:spPr>
                      <a:xfrm>
                        <a:off x="0" y="0"/>
                        <a:ext cx="652780" cy="165735"/>
                      </a:xfrm>
                      <a:prstGeom prst="rect">
                        <a:avLst/>
                      </a:prstGeom>
                    </wps:spPr>
                    <wps:txbx>
                      <w:txbxContent>
                        <w:p w14:paraId="1AACC039" w14:textId="77777777" w:rsidR="008F7CF9" w:rsidRDefault="004D6098">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Pr>
                              <w:b/>
                              <w:spacing w:val="-10"/>
                            </w:rPr>
                            <w:t>3</w:t>
                          </w:r>
                          <w:r>
                            <w:rPr>
                              <w:b/>
                              <w:spacing w:val="-10"/>
                            </w:rPr>
                            <w:fldChar w:fldCharType="end"/>
                          </w:r>
                        </w:p>
                      </w:txbxContent>
                    </wps:txbx>
                    <wps:bodyPr wrap="square" lIns="0" tIns="0" rIns="0" bIns="0" rtlCol="0"/>
                  </wps:wsp>
                </a:graphicData>
              </a:graphic>
            </wp:anchor>
          </w:drawing>
        </mc:Choice>
        <mc:Fallback>
          <w:pict>
            <v:shapetype w14:anchorId="30253D15" id="_x0000_t202" coordsize="21600,21600" o:spt="202" path="m,l,21600r21600,l21600,xe">
              <v:stroke joinstyle="miter"/>
              <v:path gradientshapeok="t" o:connecttype="rect"/>
            </v:shapetype>
            <v:shape id="Textbox 1" o:spid="_x0000_s1026" type="#_x0000_t202" style="position:absolute;margin-left:525.7pt;margin-top:743.7pt;width:51.4pt;height:13.0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" filled="f" stroked="f">
              <v:textbox inset="0,0,0,0">
                <w:txbxContent>
                  <w:p w14:paraId="1AACC039" w14:textId="77777777" w:rsidR="008F7CF9" w:rsidRDefault="004D6098">
                    <w:pPr>
                      <w:spacing w:line="245" w:lineRule="exact"/>
                      <w:ind w:left="20"/>
                      <w:rPr>
                        <w:b/>
                      </w:rPr>
                    </w:pPr>
                    <w:r>
                      <w:t>Page</w:t>
                    </w:r>
                    <w:r>
                      <w:rPr>
                        <w:spacing w:val="-4"/>
                      </w:rPr>
                      <w:t xml:space="preserve"> </w:t>
                    </w:r>
                    <w:r>
                      <w:rPr>
                        <w:b/>
                      </w:rPr>
                      <w:fldChar w:fldCharType="begin"/>
                    </w:r>
                    <w:r>
                      <w:rPr>
                        <w:b/>
                      </w:rPr>
                      <w:instrText xml:space="preserve"> PAGE </w:instrText>
                    </w:r>
                    <w:r>
                      <w:rPr>
                        <w:b/>
                      </w:rPr>
                      <w:fldChar w:fldCharType="separate"/>
                    </w:r>
                    <w:r>
                      <w:rPr>
                        <w:b/>
                      </w:rPr>
                      <w:t>1</w:t>
                    </w:r>
                    <w:r>
                      <w:rPr>
                        <w:b/>
                      </w:rPr>
                      <w:fldChar w:fldCharType="end"/>
                    </w:r>
                    <w:r>
                      <w:rPr>
                        <w:b/>
                        <w:spacing w:val="-1"/>
                      </w:rPr>
                      <w:t xml:space="preserve"> </w:t>
                    </w:r>
                    <w:r>
                      <w:t>of</w:t>
                    </w:r>
                    <w:r>
                      <w:rPr>
                        <w:spacing w:val="-2"/>
                      </w:rPr>
                      <w:t xml:space="preserve"> </w:t>
                    </w:r>
                    <w:r>
                      <w:rPr>
                        <w:b/>
                        <w:spacing w:val="-10"/>
                      </w:rPr>
                      <w:fldChar w:fldCharType="begin"/>
                    </w:r>
                    <w:r>
                      <w:rPr>
                        <w:b/>
                        <w:spacing w:val="-10"/>
                      </w:rPr>
                      <w:instrText xml:space="preserve"> NUMPAGES </w:instrText>
                    </w:r>
                    <w:r>
                      <w:rPr>
                        <w:b/>
                        <w:spacing w:val="-10"/>
                      </w:rPr>
                      <w:fldChar w:fldCharType="separate"/>
                    </w:r>
                    <w:r>
                      <w:rPr>
                        <w:b/>
                        <w:spacing w:val="-10"/>
                      </w:rPr>
                      <w:t>3</w:t>
                    </w:r>
                    <w:r>
                      <w:rPr>
                        <w:b/>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3C04C" w14:textId="77777777" w:rsidR="006E19EC" w:rsidRDefault="006E19EC">
      <w:r>
        <w:separator/>
      </w:r>
    </w:p>
  </w:footnote>
  <w:footnote w:type="continuationSeparator" w:id="0">
    <w:p w14:paraId="6AA7A797" w14:textId="77777777" w:rsidR="006E19EC" w:rsidRDefault="006E19E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3D6CF7"/>
    <w:multiLevelType w:val="hybridMultilevel"/>
    <w:tmpl w:val="A7A8804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0C4075D"/>
    <w:multiLevelType w:val="hybridMultilevel"/>
    <w:tmpl w:val="4FB2B1D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1359185">
    <w:abstractNumId w:val="1"/>
  </w:num>
  <w:num w:numId="2" w16cid:durableId="4440106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7CF9"/>
    <w:rsid w:val="0000126C"/>
    <w:rsid w:val="00003717"/>
    <w:rsid w:val="00022A85"/>
    <w:rsid w:val="00026920"/>
    <w:rsid w:val="000860AC"/>
    <w:rsid w:val="00093FD1"/>
    <w:rsid w:val="000F1481"/>
    <w:rsid w:val="00100CD1"/>
    <w:rsid w:val="001011BC"/>
    <w:rsid w:val="00103439"/>
    <w:rsid w:val="001172ED"/>
    <w:rsid w:val="00171793"/>
    <w:rsid w:val="00173034"/>
    <w:rsid w:val="001B22ED"/>
    <w:rsid w:val="001E560A"/>
    <w:rsid w:val="001F6333"/>
    <w:rsid w:val="00223008"/>
    <w:rsid w:val="002373A0"/>
    <w:rsid w:val="0029009E"/>
    <w:rsid w:val="002A495C"/>
    <w:rsid w:val="002E2AC4"/>
    <w:rsid w:val="002F247C"/>
    <w:rsid w:val="00353416"/>
    <w:rsid w:val="0038620C"/>
    <w:rsid w:val="00386A2F"/>
    <w:rsid w:val="003C2554"/>
    <w:rsid w:val="00404926"/>
    <w:rsid w:val="00442CE7"/>
    <w:rsid w:val="00475FB2"/>
    <w:rsid w:val="004B1C88"/>
    <w:rsid w:val="004D6098"/>
    <w:rsid w:val="004E287F"/>
    <w:rsid w:val="004E68AB"/>
    <w:rsid w:val="004F6198"/>
    <w:rsid w:val="00505066"/>
    <w:rsid w:val="00564921"/>
    <w:rsid w:val="00571DFB"/>
    <w:rsid w:val="005B2500"/>
    <w:rsid w:val="005D7F80"/>
    <w:rsid w:val="005F1ACD"/>
    <w:rsid w:val="00661310"/>
    <w:rsid w:val="00667440"/>
    <w:rsid w:val="006C261F"/>
    <w:rsid w:val="006D77AE"/>
    <w:rsid w:val="006D7A62"/>
    <w:rsid w:val="006E19EC"/>
    <w:rsid w:val="006F6C35"/>
    <w:rsid w:val="00743E4E"/>
    <w:rsid w:val="00744AE7"/>
    <w:rsid w:val="007C1B4F"/>
    <w:rsid w:val="00835ABB"/>
    <w:rsid w:val="008B1191"/>
    <w:rsid w:val="008E68B1"/>
    <w:rsid w:val="008F5F21"/>
    <w:rsid w:val="008F7CF9"/>
    <w:rsid w:val="009106BC"/>
    <w:rsid w:val="00912E83"/>
    <w:rsid w:val="00961E7E"/>
    <w:rsid w:val="009671EF"/>
    <w:rsid w:val="00997C5C"/>
    <w:rsid w:val="009C01C8"/>
    <w:rsid w:val="009C6114"/>
    <w:rsid w:val="009E7758"/>
    <w:rsid w:val="009F00C9"/>
    <w:rsid w:val="009F2F69"/>
    <w:rsid w:val="00A132B3"/>
    <w:rsid w:val="00A1540A"/>
    <w:rsid w:val="00A718E8"/>
    <w:rsid w:val="00A8673E"/>
    <w:rsid w:val="00A8754C"/>
    <w:rsid w:val="00AB174D"/>
    <w:rsid w:val="00AB4C0B"/>
    <w:rsid w:val="00AF1AD0"/>
    <w:rsid w:val="00AF5586"/>
    <w:rsid w:val="00B0038A"/>
    <w:rsid w:val="00B07317"/>
    <w:rsid w:val="00B52133"/>
    <w:rsid w:val="00B648EF"/>
    <w:rsid w:val="00BA2032"/>
    <w:rsid w:val="00BA3C1C"/>
    <w:rsid w:val="00BB21E9"/>
    <w:rsid w:val="00BD4E60"/>
    <w:rsid w:val="00BE13D4"/>
    <w:rsid w:val="00C019DA"/>
    <w:rsid w:val="00C07D03"/>
    <w:rsid w:val="00C4509D"/>
    <w:rsid w:val="00C752AD"/>
    <w:rsid w:val="00C97CC2"/>
    <w:rsid w:val="00CA0B57"/>
    <w:rsid w:val="00CC5D18"/>
    <w:rsid w:val="00CF6B22"/>
    <w:rsid w:val="00D9003E"/>
    <w:rsid w:val="00DA10AB"/>
    <w:rsid w:val="00DA3D59"/>
    <w:rsid w:val="00DA5B67"/>
    <w:rsid w:val="00DA63BA"/>
    <w:rsid w:val="00DE5EFA"/>
    <w:rsid w:val="00E11DAF"/>
    <w:rsid w:val="00E22C20"/>
    <w:rsid w:val="00E44379"/>
    <w:rsid w:val="00E632C8"/>
    <w:rsid w:val="00E67498"/>
    <w:rsid w:val="00E7425A"/>
    <w:rsid w:val="00E943C2"/>
    <w:rsid w:val="00EB43E2"/>
    <w:rsid w:val="00ED5D33"/>
    <w:rsid w:val="00EF2677"/>
    <w:rsid w:val="00EF5A8A"/>
    <w:rsid w:val="00F01840"/>
    <w:rsid w:val="00F0648F"/>
    <w:rsid w:val="00F20DAB"/>
    <w:rsid w:val="00F2763F"/>
    <w:rsid w:val="00F33141"/>
    <w:rsid w:val="00F33985"/>
    <w:rsid w:val="00F36B56"/>
    <w:rsid w:val="00FA1126"/>
    <w:rsid w:val="00FF39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31F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jc w:val="both"/>
      <w:outlineLvl w:val="0"/>
    </w:pPr>
    <w:rPr>
      <w:b/>
      <w:bCs/>
      <w:sz w:val="24"/>
      <w:szCs w:val="24"/>
      <w:u w:val="single" w:color="000000"/>
    </w:rPr>
  </w:style>
  <w:style w:type="paragraph" w:styleId="Heading2">
    <w:name w:val="heading 2"/>
    <w:basedOn w:val="Normal"/>
    <w:uiPriority w:val="9"/>
    <w:unhideWhenUsed/>
    <w:qFormat/>
    <w:pPr>
      <w:spacing w:before="292"/>
      <w:ind w:right="359"/>
      <w:outlineLvl w:val="1"/>
    </w:pPr>
    <w:rPr>
      <w:b/>
      <w:bCs/>
      <w:i/>
      <w:iCs/>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442CE7"/>
    <w:pPr>
      <w:tabs>
        <w:tab w:val="center" w:pos="4680"/>
        <w:tab w:val="right" w:pos="9360"/>
      </w:tabs>
    </w:pPr>
  </w:style>
  <w:style w:type="character" w:customStyle="1" w:styleId="HeaderChar">
    <w:name w:val="Header Char"/>
    <w:basedOn w:val="DefaultParagraphFont"/>
    <w:link w:val="Header"/>
    <w:uiPriority w:val="99"/>
    <w:rsid w:val="00442CE7"/>
    <w:rPr>
      <w:rFonts w:ascii="Calibri" w:eastAsia="Calibri" w:hAnsi="Calibri" w:cs="Calibri"/>
    </w:rPr>
  </w:style>
  <w:style w:type="paragraph" w:styleId="Footer">
    <w:name w:val="footer"/>
    <w:basedOn w:val="Normal"/>
    <w:link w:val="FooterChar"/>
    <w:uiPriority w:val="99"/>
    <w:unhideWhenUsed/>
    <w:rsid w:val="00442CE7"/>
    <w:pPr>
      <w:tabs>
        <w:tab w:val="center" w:pos="4680"/>
        <w:tab w:val="right" w:pos="9360"/>
      </w:tabs>
    </w:pPr>
  </w:style>
  <w:style w:type="character" w:customStyle="1" w:styleId="FooterChar">
    <w:name w:val="Footer Char"/>
    <w:basedOn w:val="DefaultParagraphFont"/>
    <w:link w:val="Footer"/>
    <w:uiPriority w:val="99"/>
    <w:rsid w:val="00442CE7"/>
    <w:rPr>
      <w:rFonts w:ascii="Calibri" w:eastAsia="Calibri" w:hAnsi="Calibri" w:cs="Calibri"/>
    </w:rPr>
  </w:style>
  <w:style w:type="paragraph" w:styleId="Revision">
    <w:name w:val="Revision"/>
    <w:hidden/>
    <w:uiPriority w:val="99"/>
    <w:semiHidden/>
    <w:rsid w:val="00E943C2"/>
    <w:pPr>
      <w:widowControl/>
      <w:autoSpaceDE/>
      <w:autoSpaceDN/>
    </w:pPr>
    <w:rPr>
      <w:rFonts w:ascii="Calibri" w:eastAsia="Calibri" w:hAnsi="Calibri" w:cs="Calibri"/>
    </w:rPr>
  </w:style>
  <w:style w:type="character" w:customStyle="1" w:styleId="BodyTextChar">
    <w:name w:val="Body Text Char"/>
    <w:basedOn w:val="DefaultParagraphFont"/>
    <w:link w:val="BodyText"/>
    <w:uiPriority w:val="1"/>
    <w:rsid w:val="00F01840"/>
    <w:rPr>
      <w:rFonts w:ascii="Calibri" w:eastAsia="Calibri" w:hAnsi="Calibri" w:cs="Calibr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properties xmlns="http://www.imanage.com/work/xmlschema">
  <documentid>BOND!23553797.1</documentid>
  <senderid>RUBERTL</senderid>
  <senderemail>RUBERTL@BSK.COM</senderemail>
  <lastmodified>2026-05-18T13:01:00.0000000-04:00</lastmodified>
  <database>BOND</database>
</properties>
</file>

<file path=customXml/itemProps1.xml><?xml version="1.0" encoding="utf-8"?>
<ds:datastoreItem xmlns:ds="http://schemas.openxmlformats.org/officeDocument/2006/customXml" ds:itemID="{A43D37CE-B33B-47E3-9E32-7FEA19AF5541}">
  <ds:schemaRefs>
    <ds:schemaRef ds:uri="http://www.imanage.com/work/xmlschem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544</Words>
  <Characters>3103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2026-05-27T20:08:00Z</dcterms:created>
  <dcterms:modified xsi:type="dcterms:W3CDTF">2026-09-25T16:05:00Z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fa765217-8dd1-4122-ba95-de0b9c5f5d6b</vt:lpwstr>
  </property>
</Properties>
</file>